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F6E044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29CBC0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1E5FED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A40C219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AA5E10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8B73C0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88610D6" w14:textId="2A859DB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D667A">
              <w:rPr>
                <w:sz w:val="20"/>
                <w:szCs w:val="20"/>
              </w:rPr>
              <w:t>5</w:t>
            </w:r>
            <w:r w:rsidR="00774504">
              <w:rPr>
                <w:sz w:val="20"/>
                <w:szCs w:val="20"/>
              </w:rPr>
              <w:t>3</w:t>
            </w:r>
            <w:r w:rsidR="001D667A">
              <w:rPr>
                <w:sz w:val="20"/>
                <w:szCs w:val="20"/>
              </w:rPr>
              <w:t>.</w:t>
            </w:r>
          </w:p>
        </w:tc>
      </w:tr>
      <w:tr w:rsidR="00E43550" w:rsidRPr="009468B0" w14:paraId="743DD26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163298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75E170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02BE6F07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1D667A">
              <w:rPr>
                <w:b/>
                <w:bCs/>
                <w:sz w:val="20"/>
                <w:szCs w:val="20"/>
              </w:rPr>
              <w:t>Nekad i danas</w:t>
            </w:r>
            <w:r>
              <w:rPr>
                <w:sz w:val="20"/>
                <w:szCs w:val="20"/>
              </w:rPr>
              <w:t xml:space="preserve"> </w:t>
            </w:r>
            <w:r w:rsidR="00E03AC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EB60156" w14:textId="77777777" w:rsidR="0010149D" w:rsidRPr="00FA05AF" w:rsidRDefault="0010149D" w:rsidP="001824E3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FA05AF">
              <w:rPr>
                <w:sz w:val="20"/>
                <w:szCs w:val="20"/>
              </w:rPr>
              <w:t xml:space="preserve"> 6. </w:t>
            </w:r>
            <w:r w:rsidR="00FA05AF" w:rsidRPr="00B504B5">
              <w:rPr>
                <w:i/>
                <w:iCs/>
                <w:sz w:val="20"/>
                <w:szCs w:val="20"/>
              </w:rPr>
              <w:t>Svatko svoje mjesto ima</w:t>
            </w:r>
            <w:r w:rsidR="00FA05AF">
              <w:rPr>
                <w:sz w:val="20"/>
                <w:szCs w:val="20"/>
              </w:rPr>
              <w:t xml:space="preserve"> – 6.3. </w:t>
            </w:r>
            <w:r w:rsidR="00FA05AF">
              <w:rPr>
                <w:i/>
                <w:iCs/>
                <w:sz w:val="20"/>
                <w:szCs w:val="20"/>
              </w:rPr>
              <w:t>Ustanove, zanimanja</w:t>
            </w:r>
          </w:p>
        </w:tc>
      </w:tr>
      <w:tr w:rsidR="00E43550" w:rsidRPr="009468B0" w14:paraId="50CF0B2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FA5A59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44B9A">
              <w:rPr>
                <w:sz w:val="20"/>
                <w:szCs w:val="20"/>
              </w:rPr>
              <w:t>Upoznati život ljudi u prošlosti te ga usporediti sa sadašnjosti.</w:t>
            </w:r>
          </w:p>
        </w:tc>
      </w:tr>
      <w:tr w:rsidR="00E43550" w:rsidRPr="009468B0" w14:paraId="2A87BCF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1EB4A22" w14:textId="77777777" w:rsidR="00E43550" w:rsidRPr="007E14F9" w:rsidRDefault="00E43550" w:rsidP="005E3669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7E14F9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7E14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79D4" w:rsidRPr="007E14F9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PID OŠ A.2.2. Učenik objašnjava organiziranost vremena i prikazuje vremenski slijed događaja.; </w:t>
            </w:r>
            <w:r w:rsidR="005E3669" w:rsidRPr="007E14F9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C.2.1. Učenik uspoređuje ulogu i utjecaj pojedinca i zajednice na razvoj identiteta te promišlja o važnosti očuvanja baštine.</w:t>
            </w:r>
          </w:p>
        </w:tc>
      </w:tr>
      <w:tr w:rsidR="00E43550" w:rsidRPr="009468B0" w14:paraId="3E6D1A3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469159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F579A30" w14:textId="77777777" w:rsidTr="0011191E">
        <w:tc>
          <w:tcPr>
            <w:tcW w:w="1634" w:type="dxa"/>
            <w:vAlign w:val="center"/>
          </w:tcPr>
          <w:p w14:paraId="7A9489B2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F7375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B685D7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DD5C10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C5AB828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A1DA4A0" w14:textId="77777777" w:rsidTr="0011191E">
        <w:tc>
          <w:tcPr>
            <w:tcW w:w="1634" w:type="dxa"/>
          </w:tcPr>
          <w:p w14:paraId="5EC3247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F5ABAF9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6C3E92D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4D553F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0304C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DBC65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542B4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0C32E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0AB7E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3D811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E8E325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2DE50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B945CB" w14:textId="77777777" w:rsidR="001A4282" w:rsidRDefault="001A4282">
            <w:pPr>
              <w:rPr>
                <w:sz w:val="18"/>
                <w:szCs w:val="18"/>
              </w:rPr>
            </w:pPr>
          </w:p>
          <w:p w14:paraId="6DB7525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CDDB189" w14:textId="77777777" w:rsidR="001A4282" w:rsidRDefault="001A4282">
            <w:pPr>
              <w:rPr>
                <w:sz w:val="18"/>
                <w:szCs w:val="18"/>
              </w:rPr>
            </w:pPr>
          </w:p>
          <w:p w14:paraId="4FF0B2F4" w14:textId="77777777" w:rsidR="001A4282" w:rsidRDefault="001A4282">
            <w:pPr>
              <w:rPr>
                <w:sz w:val="18"/>
                <w:szCs w:val="18"/>
              </w:rPr>
            </w:pPr>
          </w:p>
          <w:p w14:paraId="600E20D7" w14:textId="77777777" w:rsidR="001A4282" w:rsidRDefault="001A4282">
            <w:pPr>
              <w:rPr>
                <w:sz w:val="18"/>
                <w:szCs w:val="18"/>
              </w:rPr>
            </w:pPr>
          </w:p>
          <w:p w14:paraId="190ECF05" w14:textId="77777777" w:rsidR="007A3BCE" w:rsidRDefault="007A3BCE">
            <w:pPr>
              <w:rPr>
                <w:sz w:val="18"/>
                <w:szCs w:val="18"/>
              </w:rPr>
            </w:pPr>
          </w:p>
          <w:p w14:paraId="6828B068" w14:textId="77777777" w:rsidR="007A3BCE" w:rsidRDefault="007A3BCE">
            <w:pPr>
              <w:rPr>
                <w:sz w:val="18"/>
                <w:szCs w:val="18"/>
              </w:rPr>
            </w:pPr>
          </w:p>
          <w:p w14:paraId="7C046B75" w14:textId="77777777" w:rsidR="007A3BCE" w:rsidRDefault="007A3BCE">
            <w:pPr>
              <w:rPr>
                <w:sz w:val="18"/>
                <w:szCs w:val="18"/>
              </w:rPr>
            </w:pPr>
          </w:p>
          <w:p w14:paraId="509B5400" w14:textId="77777777" w:rsidR="007A3BCE" w:rsidRDefault="007A3BCE">
            <w:pPr>
              <w:rPr>
                <w:sz w:val="18"/>
                <w:szCs w:val="18"/>
              </w:rPr>
            </w:pPr>
          </w:p>
          <w:p w14:paraId="71F25E70" w14:textId="77777777" w:rsidR="007A3BCE" w:rsidRDefault="007A3BCE">
            <w:pPr>
              <w:rPr>
                <w:sz w:val="18"/>
                <w:szCs w:val="18"/>
              </w:rPr>
            </w:pPr>
          </w:p>
          <w:p w14:paraId="7A1DD1BD" w14:textId="77777777" w:rsidR="007A3BCE" w:rsidRDefault="007A3BCE">
            <w:pPr>
              <w:rPr>
                <w:sz w:val="18"/>
                <w:szCs w:val="18"/>
              </w:rPr>
            </w:pPr>
          </w:p>
          <w:p w14:paraId="650444F5" w14:textId="77777777" w:rsidR="007A3BCE" w:rsidRDefault="007A3BCE">
            <w:pPr>
              <w:rPr>
                <w:sz w:val="18"/>
                <w:szCs w:val="18"/>
              </w:rPr>
            </w:pPr>
          </w:p>
          <w:p w14:paraId="6FD64A3C" w14:textId="77777777" w:rsidR="007A3BCE" w:rsidRDefault="007A3BCE">
            <w:pPr>
              <w:rPr>
                <w:sz w:val="18"/>
                <w:szCs w:val="18"/>
              </w:rPr>
            </w:pPr>
          </w:p>
          <w:p w14:paraId="0AEADAD5" w14:textId="77777777" w:rsidR="007A3BCE" w:rsidRDefault="007A3BCE">
            <w:pPr>
              <w:rPr>
                <w:sz w:val="18"/>
                <w:szCs w:val="18"/>
              </w:rPr>
            </w:pPr>
          </w:p>
          <w:p w14:paraId="6ED9DABE" w14:textId="77777777" w:rsidR="007A3BCE" w:rsidRDefault="007A3BCE">
            <w:pPr>
              <w:rPr>
                <w:sz w:val="18"/>
                <w:szCs w:val="18"/>
              </w:rPr>
            </w:pPr>
          </w:p>
          <w:p w14:paraId="36A9A229" w14:textId="77777777" w:rsidR="007A3BCE" w:rsidRDefault="007A3BCE">
            <w:pPr>
              <w:rPr>
                <w:sz w:val="18"/>
                <w:szCs w:val="18"/>
              </w:rPr>
            </w:pPr>
          </w:p>
          <w:p w14:paraId="24BED18B" w14:textId="77777777" w:rsidR="007A3BCE" w:rsidRDefault="007A3BCE">
            <w:pPr>
              <w:rPr>
                <w:sz w:val="18"/>
                <w:szCs w:val="18"/>
              </w:rPr>
            </w:pPr>
          </w:p>
          <w:p w14:paraId="47798262" w14:textId="77777777" w:rsidR="007A3BCE" w:rsidRDefault="007A3BCE">
            <w:pPr>
              <w:rPr>
                <w:sz w:val="18"/>
                <w:szCs w:val="18"/>
              </w:rPr>
            </w:pPr>
          </w:p>
          <w:p w14:paraId="1B8BCEFB" w14:textId="77777777" w:rsidR="007A3BCE" w:rsidRDefault="007A3BCE">
            <w:pPr>
              <w:rPr>
                <w:sz w:val="18"/>
                <w:szCs w:val="18"/>
              </w:rPr>
            </w:pPr>
          </w:p>
          <w:p w14:paraId="5D9043CE" w14:textId="77777777" w:rsidR="007A3BCE" w:rsidRDefault="007A3BCE">
            <w:pPr>
              <w:rPr>
                <w:sz w:val="18"/>
                <w:szCs w:val="18"/>
              </w:rPr>
            </w:pPr>
          </w:p>
          <w:p w14:paraId="028620C3" w14:textId="77777777" w:rsidR="00110233" w:rsidRDefault="00110233">
            <w:pPr>
              <w:rPr>
                <w:sz w:val="18"/>
                <w:szCs w:val="18"/>
              </w:rPr>
            </w:pPr>
          </w:p>
          <w:p w14:paraId="6EA39408" w14:textId="77777777" w:rsidR="00110233" w:rsidRDefault="00110233">
            <w:pPr>
              <w:rPr>
                <w:sz w:val="18"/>
                <w:szCs w:val="18"/>
              </w:rPr>
            </w:pPr>
          </w:p>
          <w:p w14:paraId="1472E3C8" w14:textId="77777777" w:rsidR="00110233" w:rsidRDefault="00110233">
            <w:pPr>
              <w:rPr>
                <w:sz w:val="18"/>
                <w:szCs w:val="18"/>
              </w:rPr>
            </w:pPr>
          </w:p>
          <w:p w14:paraId="16993737" w14:textId="77777777" w:rsidR="00110233" w:rsidRDefault="00110233">
            <w:pPr>
              <w:rPr>
                <w:sz w:val="18"/>
                <w:szCs w:val="18"/>
              </w:rPr>
            </w:pPr>
          </w:p>
          <w:p w14:paraId="0EE7FE5E" w14:textId="77777777" w:rsidR="00110233" w:rsidRDefault="00110233">
            <w:pPr>
              <w:rPr>
                <w:sz w:val="18"/>
                <w:szCs w:val="18"/>
              </w:rPr>
            </w:pPr>
          </w:p>
          <w:p w14:paraId="75161744" w14:textId="77777777" w:rsidR="00110233" w:rsidRDefault="00110233">
            <w:pPr>
              <w:rPr>
                <w:sz w:val="18"/>
                <w:szCs w:val="18"/>
              </w:rPr>
            </w:pPr>
          </w:p>
          <w:p w14:paraId="6B87719A" w14:textId="77777777" w:rsidR="00110233" w:rsidRDefault="00110233">
            <w:pPr>
              <w:rPr>
                <w:sz w:val="18"/>
                <w:szCs w:val="18"/>
              </w:rPr>
            </w:pPr>
          </w:p>
          <w:p w14:paraId="461E2259" w14:textId="77777777" w:rsidR="00110233" w:rsidRDefault="00110233">
            <w:pPr>
              <w:rPr>
                <w:sz w:val="18"/>
                <w:szCs w:val="18"/>
              </w:rPr>
            </w:pPr>
          </w:p>
          <w:p w14:paraId="0D187E7C" w14:textId="77777777" w:rsidR="00110233" w:rsidRDefault="00110233">
            <w:pPr>
              <w:rPr>
                <w:sz w:val="18"/>
                <w:szCs w:val="18"/>
              </w:rPr>
            </w:pPr>
          </w:p>
          <w:p w14:paraId="7FB91FD4" w14:textId="77777777" w:rsidR="00110233" w:rsidRDefault="00110233">
            <w:pPr>
              <w:rPr>
                <w:sz w:val="18"/>
                <w:szCs w:val="18"/>
              </w:rPr>
            </w:pPr>
          </w:p>
          <w:p w14:paraId="7C06FE79" w14:textId="77777777" w:rsidR="00110233" w:rsidRDefault="00110233">
            <w:pPr>
              <w:rPr>
                <w:sz w:val="18"/>
                <w:szCs w:val="18"/>
              </w:rPr>
            </w:pPr>
          </w:p>
          <w:p w14:paraId="335D6EE7" w14:textId="77777777" w:rsidR="007A3BCE" w:rsidRDefault="007A3BCE">
            <w:pPr>
              <w:rPr>
                <w:sz w:val="18"/>
                <w:szCs w:val="18"/>
              </w:rPr>
            </w:pPr>
          </w:p>
          <w:p w14:paraId="22747301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86CB418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D45E88B" w14:textId="77777777" w:rsidR="00484357" w:rsidRDefault="00484357">
            <w:pPr>
              <w:rPr>
                <w:sz w:val="18"/>
                <w:szCs w:val="18"/>
              </w:rPr>
            </w:pPr>
          </w:p>
          <w:p w14:paraId="6DF6DE95" w14:textId="77777777" w:rsidR="00484357" w:rsidRDefault="00484357">
            <w:pPr>
              <w:rPr>
                <w:sz w:val="18"/>
                <w:szCs w:val="18"/>
              </w:rPr>
            </w:pPr>
          </w:p>
          <w:p w14:paraId="32C5DBE9" w14:textId="77777777" w:rsidR="00F4557A" w:rsidRDefault="00F4557A">
            <w:pPr>
              <w:rPr>
                <w:sz w:val="18"/>
                <w:szCs w:val="18"/>
              </w:rPr>
            </w:pPr>
          </w:p>
          <w:p w14:paraId="6B925521" w14:textId="77777777" w:rsidR="00F4557A" w:rsidRDefault="00F4557A">
            <w:pPr>
              <w:rPr>
                <w:sz w:val="18"/>
                <w:szCs w:val="18"/>
              </w:rPr>
            </w:pPr>
          </w:p>
          <w:p w14:paraId="67D8CADF" w14:textId="77777777" w:rsidR="00286F80" w:rsidRDefault="00286F80">
            <w:pPr>
              <w:rPr>
                <w:sz w:val="18"/>
                <w:szCs w:val="18"/>
              </w:rPr>
            </w:pPr>
          </w:p>
          <w:p w14:paraId="02EBBED5" w14:textId="77777777" w:rsidR="00286F80" w:rsidRDefault="00286F80">
            <w:pPr>
              <w:rPr>
                <w:sz w:val="18"/>
                <w:szCs w:val="18"/>
              </w:rPr>
            </w:pPr>
          </w:p>
          <w:p w14:paraId="2904A17C" w14:textId="77777777" w:rsidR="00286F80" w:rsidRDefault="00286F80">
            <w:pPr>
              <w:rPr>
                <w:sz w:val="18"/>
                <w:szCs w:val="18"/>
              </w:rPr>
            </w:pPr>
          </w:p>
          <w:p w14:paraId="31B3DD0E" w14:textId="77777777" w:rsidR="00286F80" w:rsidRDefault="00286F80">
            <w:pPr>
              <w:rPr>
                <w:sz w:val="18"/>
                <w:szCs w:val="18"/>
              </w:rPr>
            </w:pPr>
          </w:p>
          <w:p w14:paraId="5C3425BF" w14:textId="77777777" w:rsidR="00286F80" w:rsidRDefault="00286F80">
            <w:pPr>
              <w:rPr>
                <w:sz w:val="18"/>
                <w:szCs w:val="18"/>
              </w:rPr>
            </w:pPr>
          </w:p>
          <w:p w14:paraId="5798EB0D" w14:textId="77777777" w:rsidR="00F4557A" w:rsidRDefault="00F4557A">
            <w:pPr>
              <w:rPr>
                <w:sz w:val="18"/>
                <w:szCs w:val="18"/>
              </w:rPr>
            </w:pPr>
          </w:p>
          <w:p w14:paraId="207E2352" w14:textId="77777777" w:rsidR="00484357" w:rsidRDefault="00484357">
            <w:pPr>
              <w:rPr>
                <w:sz w:val="18"/>
                <w:szCs w:val="18"/>
              </w:rPr>
            </w:pPr>
          </w:p>
          <w:p w14:paraId="221DD33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D3C90F6" w14:textId="77777777" w:rsidR="001A4282" w:rsidRDefault="001A4282">
            <w:pPr>
              <w:rPr>
                <w:sz w:val="18"/>
                <w:szCs w:val="18"/>
              </w:rPr>
            </w:pPr>
          </w:p>
          <w:p w14:paraId="47921F1C" w14:textId="77777777" w:rsidR="007A3BCE" w:rsidRDefault="007A3BCE">
            <w:pPr>
              <w:rPr>
                <w:sz w:val="18"/>
                <w:szCs w:val="18"/>
              </w:rPr>
            </w:pPr>
          </w:p>
          <w:p w14:paraId="4BC044D2" w14:textId="77777777" w:rsidR="007A3BCE" w:rsidRDefault="007A3BCE">
            <w:pPr>
              <w:rPr>
                <w:sz w:val="18"/>
                <w:szCs w:val="18"/>
              </w:rPr>
            </w:pPr>
          </w:p>
          <w:p w14:paraId="2A1D095A" w14:textId="77777777" w:rsidR="007A3BCE" w:rsidRDefault="007A3BCE">
            <w:pPr>
              <w:rPr>
                <w:sz w:val="18"/>
                <w:szCs w:val="18"/>
              </w:rPr>
            </w:pPr>
          </w:p>
          <w:p w14:paraId="36FC8C1A" w14:textId="77777777" w:rsidR="007A3BCE" w:rsidRDefault="007A3BCE">
            <w:pPr>
              <w:rPr>
                <w:sz w:val="18"/>
                <w:szCs w:val="18"/>
              </w:rPr>
            </w:pPr>
          </w:p>
          <w:p w14:paraId="11978316" w14:textId="77777777" w:rsidR="00484357" w:rsidRDefault="00484357">
            <w:pPr>
              <w:rPr>
                <w:sz w:val="18"/>
                <w:szCs w:val="18"/>
              </w:rPr>
            </w:pPr>
          </w:p>
          <w:p w14:paraId="7C8C9AF6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921C38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F561AAE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54A77DB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4E4BC97" w14:textId="77777777" w:rsidR="002233E7" w:rsidRDefault="002233E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40). Opisujemo ih i razgovaramo: Što prikazuju fotografije? Koji je grad prikazan na fotografijama? Jeste li kada posjetili to mjesto? Po čemu su fotografije slične, a po čemu se razlikuju? Što mislite, koja</w:t>
            </w:r>
            <w:r w:rsidR="00E03AC8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fotografija starija?</w:t>
            </w:r>
          </w:p>
          <w:p w14:paraId="2623B0E4" w14:textId="77777777" w:rsidR="002233E7" w:rsidRDefault="002233E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zaokružuju fotografiju koja prikazuje mjesto u prošlosti.</w:t>
            </w:r>
          </w:p>
          <w:p w14:paraId="4245F1F8" w14:textId="77777777" w:rsidR="002233E7" w:rsidRDefault="002233E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0609A74" w14:textId="77777777" w:rsidR="002233E7" w:rsidRDefault="002233E7" w:rsidP="00484357">
            <w:pPr>
              <w:jc w:val="both"/>
              <w:rPr>
                <w:sz w:val="18"/>
                <w:szCs w:val="18"/>
              </w:rPr>
            </w:pPr>
          </w:p>
          <w:p w14:paraId="65120212" w14:textId="77777777" w:rsidR="002233E7" w:rsidRDefault="002233E7" w:rsidP="00484357">
            <w:pPr>
              <w:jc w:val="both"/>
              <w:rPr>
                <w:sz w:val="18"/>
                <w:szCs w:val="18"/>
              </w:rPr>
            </w:pPr>
          </w:p>
          <w:p w14:paraId="7EE653A3" w14:textId="77777777" w:rsidR="002233E7" w:rsidRDefault="008222E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40). Razgovaramo o pročitanome: Što je prošlost? Što nam sve otkriva kako se živjelo u prošlosti? Gdje se čuvaju stari predmeti? Što se čuva u arhivima i knjižnicama? </w:t>
            </w:r>
          </w:p>
          <w:p w14:paraId="65239204" w14:textId="77777777" w:rsidR="008222E5" w:rsidRDefault="008222E5" w:rsidP="00484357">
            <w:pPr>
              <w:jc w:val="both"/>
              <w:rPr>
                <w:sz w:val="18"/>
                <w:szCs w:val="18"/>
              </w:rPr>
            </w:pPr>
          </w:p>
          <w:p w14:paraId="20A5A2C2" w14:textId="77777777" w:rsidR="008222E5" w:rsidRDefault="008222E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Arene</w:t>
            </w:r>
            <w:r w:rsidR="00E03AC8">
              <w:rPr>
                <w:sz w:val="18"/>
                <w:szCs w:val="18"/>
              </w:rPr>
              <w:t xml:space="preserve"> u Puli</w:t>
            </w:r>
            <w:r>
              <w:rPr>
                <w:sz w:val="18"/>
                <w:szCs w:val="18"/>
              </w:rPr>
              <w:t xml:space="preserve"> i spomenika Grgura Ninskog u udžbeniku (str. 40). Opisujemo ih i razgovaramo: Što prikazuje lijeva fotografija? Gdje se nalazi Arena? Što mislite, čemu je Arena služila u prošlosti? Jeste li j</w:t>
            </w:r>
            <w:r w:rsidR="00E03AC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kad posjetili? Što mislite, prije koliko</w:t>
            </w:r>
            <w:r w:rsidR="00E03AC8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godina izgrađena? Čemu Arena služi danas? Što se nalazi na desnoj fotografiji? Gdje se nalazi spomenik? Znate li još neki spomenik? Postoji li u našem</w:t>
            </w:r>
            <w:r w:rsidR="00E03AC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 neki spomenik iz prošlosti?</w:t>
            </w:r>
          </w:p>
          <w:p w14:paraId="0D61B742" w14:textId="77777777" w:rsidR="008222E5" w:rsidRDefault="008222E5" w:rsidP="00484357">
            <w:pPr>
              <w:jc w:val="both"/>
              <w:rPr>
                <w:sz w:val="18"/>
                <w:szCs w:val="18"/>
              </w:rPr>
            </w:pPr>
          </w:p>
          <w:p w14:paraId="78C01D17" w14:textId="77777777" w:rsidR="008222E5" w:rsidRDefault="0011023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umnu mapu u udžbeniku (str. 41). Razgovaramo o kulturnoj i povijesnoj baštini: Što nam sve otkriva kako su ljudi živjeli u prošlosti? Koje stare predmete vidite u umnoj mapi? Koje </w:t>
            </w:r>
            <w:r w:rsidR="00E03AC8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običaje imali ljudi u prošlosti? Kako se zove odjeća koju su odijevali ljudi u prošlosti?</w:t>
            </w:r>
          </w:p>
          <w:p w14:paraId="7D28EB72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</w:p>
          <w:p w14:paraId="25DD6A6E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prikazati učenicima videozapis </w:t>
            </w:r>
            <w:r w:rsidR="00E03AC8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 </w:t>
            </w:r>
            <w:r w:rsidR="00E03AC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običaj</w:t>
            </w:r>
            <w:r w:rsidR="00E03AC8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ili narodne nošnje i plesove okolice mjesta u kojem</w:t>
            </w:r>
            <w:r w:rsidR="00E03AC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žive. </w:t>
            </w:r>
          </w:p>
          <w:p w14:paraId="3A48B4BC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</w:p>
          <w:p w14:paraId="124A61AC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4A91C100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</w:p>
          <w:p w14:paraId="54A5FBB5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</w:p>
          <w:p w14:paraId="7EB63F5E" w14:textId="77777777" w:rsidR="00110233" w:rsidRDefault="00110233" w:rsidP="00484357">
            <w:pPr>
              <w:jc w:val="both"/>
              <w:rPr>
                <w:sz w:val="18"/>
                <w:szCs w:val="18"/>
              </w:rPr>
            </w:pPr>
          </w:p>
          <w:p w14:paraId="30A9F994" w14:textId="77777777" w:rsidR="00361E0B" w:rsidRDefault="00361E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priprema fotografije </w:t>
            </w:r>
            <w:bookmarkStart w:id="0" w:name="_Hlk29997612"/>
            <w:r>
              <w:rPr>
                <w:sz w:val="18"/>
                <w:szCs w:val="18"/>
              </w:rPr>
              <w:t xml:space="preserve">spomenika, građevina, predmeta i običaja </w:t>
            </w:r>
            <w:bookmarkEnd w:id="0"/>
            <w:r>
              <w:rPr>
                <w:sz w:val="18"/>
                <w:szCs w:val="18"/>
              </w:rPr>
              <w:t xml:space="preserve">te ih dijeli učenicima. Učiteljica/učitelj piše na ploču naslove nekad i danas. Učenici trebaju imenovati što prikazuje njihova fotografija te odrediti pripada li ona prošlosti ili sadašnjosti. </w:t>
            </w:r>
          </w:p>
          <w:p w14:paraId="03D86322" w14:textId="77777777" w:rsidR="00286F80" w:rsidRDefault="00286F80" w:rsidP="00484357">
            <w:pPr>
              <w:jc w:val="both"/>
              <w:rPr>
                <w:sz w:val="18"/>
                <w:szCs w:val="18"/>
              </w:rPr>
            </w:pPr>
          </w:p>
          <w:p w14:paraId="1F5FC3F4" w14:textId="77777777" w:rsidR="00FA05AF" w:rsidRPr="00286F80" w:rsidRDefault="00FA05A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promotriti fotografije glačala iz prošlosti te </w:t>
            </w:r>
            <w:r w:rsidR="00DD66E3">
              <w:rPr>
                <w:sz w:val="18"/>
                <w:szCs w:val="18"/>
              </w:rPr>
              <w:t>rij</w:t>
            </w:r>
            <w:r>
              <w:rPr>
                <w:sz w:val="18"/>
                <w:szCs w:val="18"/>
              </w:rPr>
              <w:t xml:space="preserve">ešiti zadatak </w:t>
            </w:r>
            <w:r>
              <w:rPr>
                <w:i/>
                <w:iCs/>
                <w:sz w:val="18"/>
                <w:szCs w:val="18"/>
              </w:rPr>
              <w:t>Na</w:t>
            </w:r>
            <w:r w:rsidR="00286F80">
              <w:rPr>
                <w:i/>
                <w:iCs/>
                <w:sz w:val="18"/>
                <w:szCs w:val="18"/>
              </w:rPr>
              <w:t>crtaj glačalo iz prošlosti</w:t>
            </w:r>
            <w:r w:rsidR="00286F80">
              <w:rPr>
                <w:sz w:val="18"/>
                <w:szCs w:val="18"/>
              </w:rPr>
              <w:t xml:space="preserve"> u DOS-u </w:t>
            </w:r>
            <w:r w:rsidR="00286F80">
              <w:rPr>
                <w:i/>
                <w:iCs/>
                <w:sz w:val="18"/>
                <w:szCs w:val="18"/>
              </w:rPr>
              <w:t>Ustanove, zanimanja</w:t>
            </w:r>
            <w:r w:rsidR="00286F80">
              <w:rPr>
                <w:sz w:val="18"/>
                <w:szCs w:val="18"/>
              </w:rPr>
              <w:t>.</w:t>
            </w:r>
          </w:p>
          <w:p w14:paraId="37ED2EC0" w14:textId="77777777" w:rsidR="00361E0B" w:rsidRDefault="00361E0B" w:rsidP="00484357">
            <w:pPr>
              <w:jc w:val="both"/>
              <w:rPr>
                <w:sz w:val="18"/>
                <w:szCs w:val="18"/>
              </w:rPr>
            </w:pPr>
          </w:p>
          <w:p w14:paraId="21273DB0" w14:textId="77777777" w:rsidR="00110233" w:rsidRDefault="006D206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</w:t>
            </w:r>
            <w:r w:rsidR="00361E0B">
              <w:rPr>
                <w:sz w:val="18"/>
                <w:szCs w:val="18"/>
              </w:rPr>
              <w:t xml:space="preserve"> i rješavaju 1. zadatak u udžbeniku (str. 41)</w:t>
            </w:r>
            <w:r>
              <w:rPr>
                <w:sz w:val="18"/>
                <w:szCs w:val="18"/>
              </w:rPr>
              <w:t>. Svaka skupina istražuje jedan dio svoga mjesta (kulturna baština, smještaj, dječja igrališta i parkovi, promet, ustanove i slično). Učenici trebaju od prikupljenih podataka izraditi plakat.</w:t>
            </w:r>
          </w:p>
          <w:p w14:paraId="79765CC7" w14:textId="77777777" w:rsidR="00361E0B" w:rsidRDefault="00361E0B" w:rsidP="00484357">
            <w:pPr>
              <w:jc w:val="both"/>
              <w:rPr>
                <w:sz w:val="18"/>
                <w:szCs w:val="18"/>
              </w:rPr>
            </w:pPr>
          </w:p>
          <w:p w14:paraId="4CD2484F" w14:textId="77777777" w:rsidR="006D2064" w:rsidRDefault="00361E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prezentiraju svoje radove te ispunjavamo </w:t>
            </w:r>
            <w:r w:rsidR="00FA05AF">
              <w:rPr>
                <w:sz w:val="18"/>
                <w:szCs w:val="18"/>
              </w:rPr>
              <w:t>tablicu</w:t>
            </w:r>
            <w:r>
              <w:rPr>
                <w:sz w:val="18"/>
                <w:szCs w:val="18"/>
              </w:rPr>
              <w:t xml:space="preserve"> za samovrednovanje (</w:t>
            </w:r>
            <w:r w:rsidR="00E03AC8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</w:t>
            </w:r>
          </w:p>
          <w:p w14:paraId="3A2CEF04" w14:textId="77777777" w:rsidR="006D2064" w:rsidRPr="00484357" w:rsidRDefault="006D2064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8DA510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A628A6D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654320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CD0010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37882CB2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7E277C0E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4BCF2BA8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5CAAE8F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B979EAF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AF6747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4E1A087A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7C4098F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16AF999B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9A47CF0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59F4C7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4105E38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2FB61B6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0E05504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92A4262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454191D4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843EE3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0F6D989B" w14:textId="77777777" w:rsidR="00144B9A" w:rsidRDefault="00144B9A" w:rsidP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A843BCF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3DF77BAC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A50388B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2961C23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3C25D47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32816295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8AFB649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77F0E549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F990865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CE3F3AA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07AD08" w14:textId="77777777" w:rsidR="00144B9A" w:rsidRDefault="00144B9A" w:rsidP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185D171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75C0A51A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7A8ADA77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3BEC0988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9367B73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A2ACAD5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06B44857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4D47E7DA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5A968384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B403951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49E3B483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F90E87F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353420FC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BE23D03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14B7149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645C526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1DA93586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7F770CAC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52E2F21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7D2B638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9A542C8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33FFD497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788B67D7" w14:textId="77777777" w:rsidR="00286F80" w:rsidRDefault="00286F80" w:rsidP="009468B0">
            <w:pPr>
              <w:rPr>
                <w:sz w:val="18"/>
                <w:szCs w:val="18"/>
              </w:rPr>
            </w:pPr>
          </w:p>
          <w:p w14:paraId="171B8BC8" w14:textId="77777777" w:rsidR="00286F80" w:rsidRDefault="00286F8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6CE480F" w14:textId="77777777" w:rsidR="00286F80" w:rsidRDefault="00286F80" w:rsidP="009468B0">
            <w:pPr>
              <w:rPr>
                <w:sz w:val="18"/>
                <w:szCs w:val="18"/>
              </w:rPr>
            </w:pPr>
          </w:p>
          <w:p w14:paraId="02AF171C" w14:textId="77777777" w:rsidR="00286F80" w:rsidRDefault="00286F80" w:rsidP="009468B0">
            <w:pPr>
              <w:rPr>
                <w:sz w:val="18"/>
                <w:szCs w:val="18"/>
              </w:rPr>
            </w:pPr>
          </w:p>
          <w:p w14:paraId="12162E5E" w14:textId="77777777" w:rsidR="00286F80" w:rsidRDefault="00286F80" w:rsidP="009468B0">
            <w:pPr>
              <w:rPr>
                <w:sz w:val="18"/>
                <w:szCs w:val="18"/>
              </w:rPr>
            </w:pPr>
          </w:p>
          <w:p w14:paraId="77FD9188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55C506E4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2A635AB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65969F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7D501FC3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05DF700F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67DA986F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4816C1E0" w14:textId="77777777" w:rsidR="00144B9A" w:rsidRDefault="00144B9A" w:rsidP="009468B0">
            <w:pPr>
              <w:rPr>
                <w:sz w:val="18"/>
                <w:szCs w:val="18"/>
              </w:rPr>
            </w:pPr>
          </w:p>
          <w:p w14:paraId="2C188944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S, F: usmeno izlaganje</w:t>
            </w:r>
          </w:p>
          <w:p w14:paraId="4456B5D8" w14:textId="77777777" w:rsidR="00144B9A" w:rsidRDefault="00144B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4D8AE587" w14:textId="77777777" w:rsidR="00144B9A" w:rsidRPr="00C208B7" w:rsidRDefault="00144B9A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943F83" w14:textId="77777777" w:rsidR="0010545D" w:rsidRDefault="0010545D">
            <w:pPr>
              <w:rPr>
                <w:sz w:val="18"/>
                <w:szCs w:val="18"/>
              </w:rPr>
            </w:pPr>
          </w:p>
          <w:p w14:paraId="26556BC5" w14:textId="77777777" w:rsidR="00EB6C4F" w:rsidRDefault="00EB6C4F">
            <w:pPr>
              <w:rPr>
                <w:sz w:val="18"/>
                <w:szCs w:val="18"/>
              </w:rPr>
            </w:pPr>
          </w:p>
          <w:p w14:paraId="36141C9D" w14:textId="77777777" w:rsidR="00EB6C4F" w:rsidRDefault="00EB6C4F">
            <w:pPr>
              <w:rPr>
                <w:sz w:val="18"/>
                <w:szCs w:val="18"/>
              </w:rPr>
            </w:pPr>
          </w:p>
          <w:p w14:paraId="3C9A87C8" w14:textId="77777777" w:rsidR="00EB6C4F" w:rsidRDefault="00EB6C4F">
            <w:pPr>
              <w:rPr>
                <w:sz w:val="18"/>
                <w:szCs w:val="18"/>
              </w:rPr>
            </w:pPr>
          </w:p>
          <w:p w14:paraId="0F57C7D8" w14:textId="77777777" w:rsidR="00EB6C4F" w:rsidRDefault="00EB6C4F">
            <w:pPr>
              <w:rPr>
                <w:sz w:val="18"/>
                <w:szCs w:val="18"/>
              </w:rPr>
            </w:pPr>
          </w:p>
          <w:p w14:paraId="359A682F" w14:textId="77777777" w:rsidR="00EB6C4F" w:rsidRDefault="00EB6C4F">
            <w:pPr>
              <w:rPr>
                <w:sz w:val="18"/>
                <w:szCs w:val="18"/>
              </w:rPr>
            </w:pPr>
          </w:p>
          <w:p w14:paraId="7F9BAE2F" w14:textId="77777777" w:rsidR="00EB6C4F" w:rsidRDefault="00EB6C4F">
            <w:pPr>
              <w:rPr>
                <w:sz w:val="18"/>
                <w:szCs w:val="18"/>
              </w:rPr>
            </w:pPr>
          </w:p>
          <w:p w14:paraId="12763C7C" w14:textId="77777777" w:rsidR="00EB6C4F" w:rsidRDefault="00EB6C4F">
            <w:pPr>
              <w:rPr>
                <w:sz w:val="18"/>
                <w:szCs w:val="18"/>
              </w:rPr>
            </w:pPr>
          </w:p>
          <w:p w14:paraId="5CFB1AD1" w14:textId="77777777" w:rsidR="00EB6C4F" w:rsidRDefault="00EB6C4F">
            <w:pPr>
              <w:rPr>
                <w:sz w:val="18"/>
                <w:szCs w:val="18"/>
              </w:rPr>
            </w:pPr>
          </w:p>
          <w:p w14:paraId="28409F7D" w14:textId="77777777" w:rsidR="00EB6C4F" w:rsidRDefault="00EB6C4F">
            <w:pPr>
              <w:rPr>
                <w:sz w:val="18"/>
                <w:szCs w:val="18"/>
              </w:rPr>
            </w:pPr>
          </w:p>
          <w:p w14:paraId="523356E6" w14:textId="77777777" w:rsidR="00EB6C4F" w:rsidRDefault="00EB6C4F">
            <w:pPr>
              <w:rPr>
                <w:sz w:val="18"/>
                <w:szCs w:val="18"/>
              </w:rPr>
            </w:pPr>
          </w:p>
          <w:p w14:paraId="1699A341" w14:textId="77777777" w:rsidR="00EB6C4F" w:rsidRDefault="00EB6C4F">
            <w:pPr>
              <w:rPr>
                <w:sz w:val="18"/>
                <w:szCs w:val="18"/>
              </w:rPr>
            </w:pPr>
          </w:p>
          <w:p w14:paraId="1F18A518" w14:textId="77777777" w:rsidR="00EB6C4F" w:rsidRDefault="00EB6C4F">
            <w:pPr>
              <w:rPr>
                <w:sz w:val="18"/>
                <w:szCs w:val="18"/>
              </w:rPr>
            </w:pPr>
          </w:p>
          <w:p w14:paraId="0F825134" w14:textId="77777777" w:rsidR="00EB6C4F" w:rsidRDefault="00EB6C4F">
            <w:pPr>
              <w:rPr>
                <w:sz w:val="18"/>
                <w:szCs w:val="18"/>
              </w:rPr>
            </w:pPr>
          </w:p>
          <w:p w14:paraId="1571F64F" w14:textId="77777777" w:rsidR="00EB6C4F" w:rsidRDefault="00EB6C4F">
            <w:pPr>
              <w:rPr>
                <w:sz w:val="18"/>
                <w:szCs w:val="18"/>
              </w:rPr>
            </w:pPr>
          </w:p>
          <w:p w14:paraId="5002F3F0" w14:textId="77777777" w:rsidR="00EB6C4F" w:rsidRDefault="00EB6C4F">
            <w:pPr>
              <w:rPr>
                <w:sz w:val="18"/>
                <w:szCs w:val="18"/>
              </w:rPr>
            </w:pPr>
          </w:p>
          <w:p w14:paraId="1C5523B8" w14:textId="77777777" w:rsidR="00EB6C4F" w:rsidRDefault="00EB6C4F">
            <w:pPr>
              <w:rPr>
                <w:sz w:val="18"/>
                <w:szCs w:val="18"/>
              </w:rPr>
            </w:pPr>
          </w:p>
          <w:p w14:paraId="0948020B" w14:textId="77777777" w:rsidR="00EB6C4F" w:rsidRDefault="00EB6C4F">
            <w:pPr>
              <w:rPr>
                <w:sz w:val="18"/>
                <w:szCs w:val="18"/>
              </w:rPr>
            </w:pPr>
          </w:p>
          <w:p w14:paraId="2A831C51" w14:textId="77777777" w:rsidR="00EB6C4F" w:rsidRDefault="00EB6C4F">
            <w:pPr>
              <w:rPr>
                <w:sz w:val="18"/>
                <w:szCs w:val="18"/>
              </w:rPr>
            </w:pPr>
          </w:p>
          <w:p w14:paraId="02E20B5F" w14:textId="77777777" w:rsidR="00EB6C4F" w:rsidRDefault="00EB6C4F">
            <w:pPr>
              <w:rPr>
                <w:sz w:val="18"/>
                <w:szCs w:val="18"/>
              </w:rPr>
            </w:pPr>
          </w:p>
          <w:p w14:paraId="34DAFAFA" w14:textId="77777777" w:rsidR="00EB6C4F" w:rsidRDefault="00EB6C4F">
            <w:pPr>
              <w:rPr>
                <w:sz w:val="18"/>
                <w:szCs w:val="18"/>
              </w:rPr>
            </w:pPr>
          </w:p>
          <w:p w14:paraId="4FDB1CE4" w14:textId="77777777" w:rsidR="00EB6C4F" w:rsidRDefault="00EB6C4F">
            <w:pPr>
              <w:rPr>
                <w:sz w:val="18"/>
                <w:szCs w:val="18"/>
              </w:rPr>
            </w:pPr>
          </w:p>
          <w:p w14:paraId="23F04008" w14:textId="77777777" w:rsidR="00EB6C4F" w:rsidRDefault="00EB6C4F">
            <w:pPr>
              <w:rPr>
                <w:sz w:val="18"/>
                <w:szCs w:val="18"/>
              </w:rPr>
            </w:pPr>
          </w:p>
          <w:p w14:paraId="52D52748" w14:textId="77777777" w:rsidR="00EB6C4F" w:rsidRDefault="00EB6C4F">
            <w:pPr>
              <w:rPr>
                <w:sz w:val="18"/>
                <w:szCs w:val="18"/>
              </w:rPr>
            </w:pPr>
          </w:p>
          <w:p w14:paraId="5650CDB8" w14:textId="77777777" w:rsidR="00EB6C4F" w:rsidRDefault="00EB6C4F">
            <w:pPr>
              <w:rPr>
                <w:sz w:val="18"/>
                <w:szCs w:val="18"/>
              </w:rPr>
            </w:pPr>
          </w:p>
          <w:p w14:paraId="74F10081" w14:textId="77777777" w:rsidR="00EB6C4F" w:rsidRDefault="00EB6C4F">
            <w:pPr>
              <w:rPr>
                <w:sz w:val="18"/>
                <w:szCs w:val="18"/>
              </w:rPr>
            </w:pPr>
          </w:p>
          <w:p w14:paraId="5CAD4DF2" w14:textId="77777777" w:rsidR="00EB6C4F" w:rsidRDefault="00EB6C4F">
            <w:pPr>
              <w:rPr>
                <w:sz w:val="18"/>
                <w:szCs w:val="18"/>
              </w:rPr>
            </w:pPr>
          </w:p>
          <w:p w14:paraId="7F942B21" w14:textId="77777777" w:rsidR="00EB6C4F" w:rsidRDefault="00EB6C4F">
            <w:pPr>
              <w:rPr>
                <w:sz w:val="18"/>
                <w:szCs w:val="18"/>
              </w:rPr>
            </w:pPr>
          </w:p>
          <w:p w14:paraId="7247989B" w14:textId="77777777" w:rsidR="00EB6C4F" w:rsidRDefault="00EB6C4F">
            <w:pPr>
              <w:rPr>
                <w:sz w:val="18"/>
                <w:szCs w:val="18"/>
              </w:rPr>
            </w:pPr>
          </w:p>
          <w:p w14:paraId="3FB669D2" w14:textId="77777777" w:rsidR="00EB6C4F" w:rsidRDefault="00EB6C4F">
            <w:pPr>
              <w:rPr>
                <w:sz w:val="18"/>
                <w:szCs w:val="18"/>
              </w:rPr>
            </w:pPr>
          </w:p>
          <w:p w14:paraId="54066C56" w14:textId="77777777" w:rsidR="00EB6C4F" w:rsidRDefault="00EB6C4F">
            <w:pPr>
              <w:rPr>
                <w:sz w:val="18"/>
                <w:szCs w:val="18"/>
              </w:rPr>
            </w:pPr>
          </w:p>
          <w:p w14:paraId="15771149" w14:textId="77777777" w:rsidR="00EB6C4F" w:rsidRDefault="00EB6C4F">
            <w:pPr>
              <w:rPr>
                <w:sz w:val="18"/>
                <w:szCs w:val="18"/>
              </w:rPr>
            </w:pPr>
          </w:p>
          <w:p w14:paraId="13DEE288" w14:textId="77777777" w:rsidR="00EB6C4F" w:rsidRDefault="00EB6C4F">
            <w:pPr>
              <w:rPr>
                <w:sz w:val="18"/>
                <w:szCs w:val="18"/>
              </w:rPr>
            </w:pPr>
          </w:p>
          <w:p w14:paraId="68A53A0B" w14:textId="77777777" w:rsidR="00EB6C4F" w:rsidRDefault="00EB6C4F">
            <w:pPr>
              <w:rPr>
                <w:sz w:val="18"/>
                <w:szCs w:val="18"/>
              </w:rPr>
            </w:pPr>
          </w:p>
          <w:p w14:paraId="25B0B281" w14:textId="77777777" w:rsidR="00EB6C4F" w:rsidRDefault="00EB6C4F">
            <w:pPr>
              <w:rPr>
                <w:sz w:val="18"/>
                <w:szCs w:val="18"/>
              </w:rPr>
            </w:pPr>
          </w:p>
          <w:p w14:paraId="06BCD808" w14:textId="77777777" w:rsidR="00EB6C4F" w:rsidRDefault="00EB6C4F">
            <w:pPr>
              <w:rPr>
                <w:sz w:val="18"/>
                <w:szCs w:val="18"/>
              </w:rPr>
            </w:pPr>
          </w:p>
          <w:p w14:paraId="15B8643B" w14:textId="77777777" w:rsidR="00EB6C4F" w:rsidRDefault="00EB6C4F">
            <w:pPr>
              <w:rPr>
                <w:sz w:val="18"/>
                <w:szCs w:val="18"/>
              </w:rPr>
            </w:pPr>
          </w:p>
          <w:p w14:paraId="5DE9DD2F" w14:textId="77777777" w:rsidR="00EB6C4F" w:rsidRDefault="00EB6C4F">
            <w:pPr>
              <w:rPr>
                <w:sz w:val="18"/>
                <w:szCs w:val="18"/>
              </w:rPr>
            </w:pPr>
          </w:p>
          <w:p w14:paraId="6FD7454A" w14:textId="77777777" w:rsidR="00EB6C4F" w:rsidRDefault="00EB6C4F">
            <w:pPr>
              <w:rPr>
                <w:sz w:val="18"/>
                <w:szCs w:val="18"/>
              </w:rPr>
            </w:pPr>
          </w:p>
          <w:p w14:paraId="308A1355" w14:textId="23818E27" w:rsidR="00EB6C4F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4F79BC">
              <w:rPr>
                <w:sz w:val="18"/>
                <w:szCs w:val="18"/>
              </w:rPr>
              <w:t xml:space="preserve"> A.1.1.</w:t>
            </w:r>
          </w:p>
          <w:p w14:paraId="3C1469A3" w14:textId="77777777" w:rsidR="00EB6C4F" w:rsidRDefault="00EB6C4F">
            <w:pPr>
              <w:rPr>
                <w:sz w:val="18"/>
                <w:szCs w:val="18"/>
              </w:rPr>
            </w:pPr>
          </w:p>
          <w:p w14:paraId="7625702C" w14:textId="77777777" w:rsidR="00EB6C4F" w:rsidRDefault="00EB6C4F">
            <w:pPr>
              <w:rPr>
                <w:sz w:val="18"/>
                <w:szCs w:val="18"/>
              </w:rPr>
            </w:pPr>
          </w:p>
          <w:p w14:paraId="154D3FA6" w14:textId="77777777" w:rsidR="00EB6C4F" w:rsidRDefault="00EB6C4F">
            <w:pPr>
              <w:rPr>
                <w:sz w:val="18"/>
                <w:szCs w:val="18"/>
              </w:rPr>
            </w:pPr>
          </w:p>
          <w:p w14:paraId="4F8F79ED" w14:textId="2BF621DE" w:rsidR="00EB6C4F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 </w:t>
            </w:r>
            <w:r w:rsidR="004F79BC">
              <w:rPr>
                <w:sz w:val="18"/>
                <w:szCs w:val="18"/>
              </w:rPr>
              <w:t xml:space="preserve"> A.1.4.</w:t>
            </w:r>
          </w:p>
          <w:p w14:paraId="4E4562E5" w14:textId="77777777" w:rsidR="00EB6C4F" w:rsidRDefault="00EB6C4F">
            <w:pPr>
              <w:rPr>
                <w:sz w:val="18"/>
                <w:szCs w:val="18"/>
              </w:rPr>
            </w:pPr>
          </w:p>
          <w:p w14:paraId="56EFD750" w14:textId="77777777" w:rsidR="00EB6C4F" w:rsidRDefault="00EB6C4F">
            <w:pPr>
              <w:rPr>
                <w:sz w:val="18"/>
                <w:szCs w:val="18"/>
              </w:rPr>
            </w:pPr>
          </w:p>
          <w:p w14:paraId="4A23F606" w14:textId="77777777" w:rsidR="00EB6C4F" w:rsidRDefault="00EB6C4F">
            <w:pPr>
              <w:rPr>
                <w:sz w:val="18"/>
                <w:szCs w:val="18"/>
              </w:rPr>
            </w:pPr>
          </w:p>
          <w:p w14:paraId="60A2157A" w14:textId="77777777" w:rsidR="00EB6C4F" w:rsidRDefault="00EB6C4F">
            <w:pPr>
              <w:rPr>
                <w:sz w:val="18"/>
                <w:szCs w:val="18"/>
              </w:rPr>
            </w:pPr>
          </w:p>
          <w:p w14:paraId="451EC63B" w14:textId="77777777" w:rsidR="00EB6C4F" w:rsidRDefault="00EB6C4F">
            <w:pPr>
              <w:rPr>
                <w:sz w:val="18"/>
                <w:szCs w:val="18"/>
              </w:rPr>
            </w:pPr>
          </w:p>
          <w:p w14:paraId="48A7A844" w14:textId="2C4D8375" w:rsidR="00EB6C4F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4F79BC">
              <w:rPr>
                <w:sz w:val="18"/>
                <w:szCs w:val="18"/>
              </w:rPr>
              <w:t xml:space="preserve"> C.1.1.</w:t>
            </w:r>
          </w:p>
          <w:p w14:paraId="62EF0295" w14:textId="77777777" w:rsidR="00EB6C4F" w:rsidRDefault="00EB6C4F">
            <w:pPr>
              <w:rPr>
                <w:sz w:val="18"/>
                <w:szCs w:val="18"/>
              </w:rPr>
            </w:pPr>
          </w:p>
          <w:p w14:paraId="0642EBB8" w14:textId="77777777" w:rsidR="00EB6C4F" w:rsidRDefault="00EB6C4F">
            <w:pPr>
              <w:rPr>
                <w:sz w:val="18"/>
                <w:szCs w:val="18"/>
              </w:rPr>
            </w:pPr>
          </w:p>
          <w:p w14:paraId="5059A04C" w14:textId="77777777" w:rsidR="00EB6C4F" w:rsidRDefault="00EB6C4F">
            <w:pPr>
              <w:rPr>
                <w:sz w:val="18"/>
                <w:szCs w:val="18"/>
              </w:rPr>
            </w:pPr>
          </w:p>
          <w:p w14:paraId="19677521" w14:textId="77777777" w:rsidR="00EB6C4F" w:rsidRDefault="00EB6C4F">
            <w:pPr>
              <w:rPr>
                <w:sz w:val="18"/>
                <w:szCs w:val="18"/>
              </w:rPr>
            </w:pPr>
          </w:p>
          <w:p w14:paraId="31052D95" w14:textId="77777777" w:rsidR="00EB6C4F" w:rsidRDefault="00EB6C4F">
            <w:pPr>
              <w:rPr>
                <w:sz w:val="18"/>
                <w:szCs w:val="18"/>
              </w:rPr>
            </w:pPr>
          </w:p>
          <w:p w14:paraId="2EB2889E" w14:textId="77777777" w:rsidR="00286F80" w:rsidRDefault="00286F80">
            <w:pPr>
              <w:rPr>
                <w:sz w:val="18"/>
                <w:szCs w:val="18"/>
              </w:rPr>
            </w:pPr>
          </w:p>
          <w:p w14:paraId="122FE6EC" w14:textId="3226917C" w:rsidR="00286F80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86F80">
              <w:rPr>
                <w:sz w:val="18"/>
                <w:szCs w:val="18"/>
              </w:rPr>
              <w:t xml:space="preserve"> A.1.2.</w:t>
            </w:r>
          </w:p>
          <w:p w14:paraId="52BAB730" w14:textId="77777777" w:rsidR="00286F80" w:rsidRDefault="00286F80">
            <w:pPr>
              <w:rPr>
                <w:sz w:val="18"/>
                <w:szCs w:val="18"/>
              </w:rPr>
            </w:pPr>
          </w:p>
          <w:p w14:paraId="601282E7" w14:textId="77777777" w:rsidR="00286F80" w:rsidRDefault="00286F80">
            <w:pPr>
              <w:rPr>
                <w:sz w:val="18"/>
                <w:szCs w:val="18"/>
              </w:rPr>
            </w:pPr>
          </w:p>
          <w:p w14:paraId="4134C949" w14:textId="77777777" w:rsidR="00286F80" w:rsidRDefault="00286F80">
            <w:pPr>
              <w:rPr>
                <w:sz w:val="18"/>
                <w:szCs w:val="18"/>
              </w:rPr>
            </w:pPr>
          </w:p>
          <w:p w14:paraId="211AC88B" w14:textId="77777777" w:rsidR="00EB6C4F" w:rsidRDefault="00EB6C4F">
            <w:pPr>
              <w:rPr>
                <w:sz w:val="18"/>
                <w:szCs w:val="18"/>
              </w:rPr>
            </w:pPr>
          </w:p>
          <w:p w14:paraId="1B8C39DD" w14:textId="277C4E10" w:rsidR="00EB6C4F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4F79BC">
              <w:rPr>
                <w:sz w:val="18"/>
                <w:szCs w:val="18"/>
              </w:rPr>
              <w:t xml:space="preserve"> D.1.2.</w:t>
            </w:r>
          </w:p>
          <w:p w14:paraId="6D94A40E" w14:textId="559BE855" w:rsidR="00EB6C4F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4F79BC">
              <w:rPr>
                <w:sz w:val="18"/>
                <w:szCs w:val="18"/>
              </w:rPr>
              <w:t xml:space="preserve"> A.1.1.</w:t>
            </w:r>
          </w:p>
          <w:p w14:paraId="7A66A5F1" w14:textId="77777777" w:rsidR="00EB6C4F" w:rsidRDefault="00EB6C4F">
            <w:pPr>
              <w:rPr>
                <w:sz w:val="18"/>
                <w:szCs w:val="18"/>
              </w:rPr>
            </w:pPr>
          </w:p>
          <w:p w14:paraId="4EF90E4E" w14:textId="77777777" w:rsidR="00EB6C4F" w:rsidRDefault="00EB6C4F">
            <w:pPr>
              <w:rPr>
                <w:sz w:val="18"/>
                <w:szCs w:val="18"/>
              </w:rPr>
            </w:pPr>
          </w:p>
          <w:p w14:paraId="43A694A3" w14:textId="77777777" w:rsidR="00EB6C4F" w:rsidRDefault="00EB6C4F">
            <w:pPr>
              <w:rPr>
                <w:sz w:val="18"/>
                <w:szCs w:val="18"/>
              </w:rPr>
            </w:pPr>
          </w:p>
          <w:p w14:paraId="68A103EF" w14:textId="77777777" w:rsidR="00EB6C4F" w:rsidRDefault="00EB6C4F">
            <w:pPr>
              <w:rPr>
                <w:sz w:val="18"/>
                <w:szCs w:val="18"/>
              </w:rPr>
            </w:pPr>
          </w:p>
          <w:p w14:paraId="0420D60C" w14:textId="77777777" w:rsidR="00EB6C4F" w:rsidRDefault="00EB6C4F">
            <w:pPr>
              <w:rPr>
                <w:sz w:val="18"/>
                <w:szCs w:val="18"/>
              </w:rPr>
            </w:pPr>
          </w:p>
          <w:p w14:paraId="7AC04540" w14:textId="27C6810B" w:rsidR="00EB6C4F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4F79BC">
              <w:rPr>
                <w:sz w:val="18"/>
                <w:szCs w:val="18"/>
              </w:rPr>
              <w:t xml:space="preserve"> D.2.1.</w:t>
            </w:r>
          </w:p>
          <w:p w14:paraId="3D2D9F9C" w14:textId="1D32719D" w:rsidR="00EB6C4F" w:rsidRPr="00C208B7" w:rsidRDefault="00774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4F79BC">
              <w:rPr>
                <w:sz w:val="18"/>
                <w:szCs w:val="18"/>
              </w:rPr>
              <w:t xml:space="preserve"> B.1.4.</w:t>
            </w:r>
          </w:p>
        </w:tc>
        <w:tc>
          <w:tcPr>
            <w:tcW w:w="1270" w:type="dxa"/>
          </w:tcPr>
          <w:p w14:paraId="1A510B27" w14:textId="77777777" w:rsidR="005418F8" w:rsidRDefault="005418F8">
            <w:pPr>
              <w:rPr>
                <w:sz w:val="18"/>
                <w:szCs w:val="18"/>
              </w:rPr>
            </w:pPr>
          </w:p>
          <w:p w14:paraId="322584BA" w14:textId="77777777" w:rsidR="00144B9A" w:rsidRDefault="00144B9A">
            <w:pPr>
              <w:rPr>
                <w:sz w:val="18"/>
                <w:szCs w:val="18"/>
              </w:rPr>
            </w:pPr>
          </w:p>
          <w:p w14:paraId="646197D4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F0A8C11" w14:textId="77777777" w:rsidR="00144B9A" w:rsidRDefault="00144B9A">
            <w:pPr>
              <w:rPr>
                <w:sz w:val="18"/>
                <w:szCs w:val="18"/>
              </w:rPr>
            </w:pPr>
          </w:p>
          <w:p w14:paraId="22AC18CE" w14:textId="77777777" w:rsidR="00144B9A" w:rsidRDefault="00144B9A">
            <w:pPr>
              <w:rPr>
                <w:sz w:val="18"/>
                <w:szCs w:val="18"/>
              </w:rPr>
            </w:pPr>
          </w:p>
          <w:p w14:paraId="3F406C41" w14:textId="77777777" w:rsidR="00144B9A" w:rsidRDefault="00144B9A">
            <w:pPr>
              <w:rPr>
                <w:sz w:val="18"/>
                <w:szCs w:val="18"/>
              </w:rPr>
            </w:pPr>
          </w:p>
          <w:p w14:paraId="2585D627" w14:textId="77777777" w:rsidR="00144B9A" w:rsidRDefault="00144B9A">
            <w:pPr>
              <w:rPr>
                <w:sz w:val="18"/>
                <w:szCs w:val="18"/>
              </w:rPr>
            </w:pPr>
          </w:p>
          <w:p w14:paraId="1A755629" w14:textId="77777777" w:rsidR="00144B9A" w:rsidRDefault="00144B9A">
            <w:pPr>
              <w:rPr>
                <w:sz w:val="18"/>
                <w:szCs w:val="18"/>
              </w:rPr>
            </w:pPr>
          </w:p>
          <w:p w14:paraId="22771B05" w14:textId="77777777" w:rsidR="00144B9A" w:rsidRDefault="00144B9A">
            <w:pPr>
              <w:rPr>
                <w:sz w:val="18"/>
                <w:szCs w:val="18"/>
              </w:rPr>
            </w:pPr>
          </w:p>
          <w:p w14:paraId="4E54442A" w14:textId="77777777" w:rsidR="00144B9A" w:rsidRDefault="00144B9A">
            <w:pPr>
              <w:rPr>
                <w:sz w:val="18"/>
                <w:szCs w:val="18"/>
              </w:rPr>
            </w:pPr>
          </w:p>
          <w:p w14:paraId="11C7E5B0" w14:textId="77777777" w:rsidR="00144B9A" w:rsidRDefault="00144B9A">
            <w:pPr>
              <w:rPr>
                <w:sz w:val="18"/>
                <w:szCs w:val="18"/>
              </w:rPr>
            </w:pPr>
          </w:p>
          <w:p w14:paraId="3CC35007" w14:textId="77777777" w:rsidR="00144B9A" w:rsidRDefault="00144B9A">
            <w:pPr>
              <w:rPr>
                <w:sz w:val="18"/>
                <w:szCs w:val="18"/>
              </w:rPr>
            </w:pPr>
          </w:p>
          <w:p w14:paraId="2BE1F423" w14:textId="77777777" w:rsidR="00144B9A" w:rsidRDefault="00144B9A">
            <w:pPr>
              <w:rPr>
                <w:sz w:val="18"/>
                <w:szCs w:val="18"/>
              </w:rPr>
            </w:pPr>
          </w:p>
          <w:p w14:paraId="165FA328" w14:textId="77777777" w:rsidR="00144B9A" w:rsidRDefault="00144B9A">
            <w:pPr>
              <w:rPr>
                <w:sz w:val="18"/>
                <w:szCs w:val="18"/>
              </w:rPr>
            </w:pPr>
          </w:p>
          <w:p w14:paraId="6E02F119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1E8356F" w14:textId="77777777" w:rsidR="00144B9A" w:rsidRDefault="00144B9A">
            <w:pPr>
              <w:rPr>
                <w:sz w:val="18"/>
                <w:szCs w:val="18"/>
              </w:rPr>
            </w:pPr>
          </w:p>
          <w:p w14:paraId="4456A5C9" w14:textId="77777777" w:rsidR="00144B9A" w:rsidRDefault="00144B9A">
            <w:pPr>
              <w:rPr>
                <w:sz w:val="18"/>
                <w:szCs w:val="18"/>
              </w:rPr>
            </w:pPr>
          </w:p>
          <w:p w14:paraId="4B22EE48" w14:textId="77777777" w:rsidR="00144B9A" w:rsidRDefault="00144B9A">
            <w:pPr>
              <w:rPr>
                <w:sz w:val="18"/>
                <w:szCs w:val="18"/>
              </w:rPr>
            </w:pPr>
          </w:p>
          <w:p w14:paraId="161C1DF8" w14:textId="77777777" w:rsidR="00144B9A" w:rsidRDefault="00144B9A">
            <w:pPr>
              <w:rPr>
                <w:sz w:val="18"/>
                <w:szCs w:val="18"/>
              </w:rPr>
            </w:pPr>
          </w:p>
          <w:p w14:paraId="4FB67674" w14:textId="77777777" w:rsidR="00144B9A" w:rsidRDefault="00144B9A">
            <w:pPr>
              <w:rPr>
                <w:sz w:val="18"/>
                <w:szCs w:val="18"/>
              </w:rPr>
            </w:pPr>
          </w:p>
          <w:p w14:paraId="25EB254C" w14:textId="77777777" w:rsidR="00144B9A" w:rsidRDefault="00144B9A">
            <w:pPr>
              <w:rPr>
                <w:sz w:val="18"/>
                <w:szCs w:val="18"/>
              </w:rPr>
            </w:pPr>
          </w:p>
          <w:p w14:paraId="49029054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267B771" w14:textId="77777777" w:rsidR="00144B9A" w:rsidRDefault="00144B9A">
            <w:pPr>
              <w:rPr>
                <w:sz w:val="18"/>
                <w:szCs w:val="18"/>
              </w:rPr>
            </w:pPr>
          </w:p>
          <w:p w14:paraId="5FF5241E" w14:textId="77777777" w:rsidR="00144B9A" w:rsidRDefault="00144B9A">
            <w:pPr>
              <w:rPr>
                <w:sz w:val="18"/>
                <w:szCs w:val="18"/>
              </w:rPr>
            </w:pPr>
          </w:p>
          <w:p w14:paraId="5A778A56" w14:textId="77777777" w:rsidR="00144B9A" w:rsidRDefault="00144B9A">
            <w:pPr>
              <w:rPr>
                <w:sz w:val="18"/>
                <w:szCs w:val="18"/>
              </w:rPr>
            </w:pPr>
          </w:p>
          <w:p w14:paraId="3702E441" w14:textId="77777777" w:rsidR="00144B9A" w:rsidRDefault="00144B9A">
            <w:pPr>
              <w:rPr>
                <w:sz w:val="18"/>
                <w:szCs w:val="18"/>
              </w:rPr>
            </w:pPr>
          </w:p>
          <w:p w14:paraId="04FB5162" w14:textId="77777777" w:rsidR="00144B9A" w:rsidRDefault="00144B9A">
            <w:pPr>
              <w:rPr>
                <w:sz w:val="18"/>
                <w:szCs w:val="18"/>
              </w:rPr>
            </w:pPr>
          </w:p>
          <w:p w14:paraId="386DBFD2" w14:textId="77777777" w:rsidR="00144B9A" w:rsidRDefault="00144B9A">
            <w:pPr>
              <w:rPr>
                <w:sz w:val="18"/>
                <w:szCs w:val="18"/>
              </w:rPr>
            </w:pPr>
          </w:p>
          <w:p w14:paraId="65649D00" w14:textId="77777777" w:rsidR="00144B9A" w:rsidRDefault="00144B9A">
            <w:pPr>
              <w:rPr>
                <w:sz w:val="18"/>
                <w:szCs w:val="18"/>
              </w:rPr>
            </w:pPr>
          </w:p>
          <w:p w14:paraId="5FE7EE4D" w14:textId="77777777" w:rsidR="00144B9A" w:rsidRDefault="00144B9A">
            <w:pPr>
              <w:rPr>
                <w:sz w:val="18"/>
                <w:szCs w:val="18"/>
              </w:rPr>
            </w:pPr>
          </w:p>
          <w:p w14:paraId="5FADEFFD" w14:textId="77777777" w:rsidR="00144B9A" w:rsidRDefault="00144B9A">
            <w:pPr>
              <w:rPr>
                <w:sz w:val="18"/>
                <w:szCs w:val="18"/>
              </w:rPr>
            </w:pPr>
          </w:p>
          <w:p w14:paraId="2EDCABF5" w14:textId="77777777" w:rsidR="00144B9A" w:rsidRDefault="00144B9A">
            <w:pPr>
              <w:rPr>
                <w:sz w:val="18"/>
                <w:szCs w:val="18"/>
              </w:rPr>
            </w:pPr>
          </w:p>
          <w:p w14:paraId="62BD90D2" w14:textId="77777777" w:rsidR="00144B9A" w:rsidRDefault="00144B9A">
            <w:pPr>
              <w:rPr>
                <w:sz w:val="18"/>
                <w:szCs w:val="18"/>
              </w:rPr>
            </w:pPr>
          </w:p>
          <w:p w14:paraId="1D69B8AF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BDED6BB" w14:textId="77777777" w:rsidR="00144B9A" w:rsidRDefault="00144B9A">
            <w:pPr>
              <w:rPr>
                <w:sz w:val="18"/>
                <w:szCs w:val="18"/>
              </w:rPr>
            </w:pPr>
          </w:p>
          <w:p w14:paraId="2EE0B6E0" w14:textId="77777777" w:rsidR="00144B9A" w:rsidRDefault="00144B9A">
            <w:pPr>
              <w:rPr>
                <w:sz w:val="18"/>
                <w:szCs w:val="18"/>
              </w:rPr>
            </w:pPr>
          </w:p>
          <w:p w14:paraId="7DD47B6C" w14:textId="77777777" w:rsidR="00144B9A" w:rsidRDefault="00144B9A">
            <w:pPr>
              <w:rPr>
                <w:sz w:val="18"/>
                <w:szCs w:val="18"/>
              </w:rPr>
            </w:pPr>
          </w:p>
          <w:p w14:paraId="5B8FEC72" w14:textId="77777777" w:rsidR="00144B9A" w:rsidRDefault="00144B9A">
            <w:pPr>
              <w:rPr>
                <w:sz w:val="18"/>
                <w:szCs w:val="18"/>
              </w:rPr>
            </w:pPr>
          </w:p>
          <w:p w14:paraId="3B6EC853" w14:textId="77777777" w:rsidR="00144B9A" w:rsidRDefault="00144B9A">
            <w:pPr>
              <w:rPr>
                <w:sz w:val="18"/>
                <w:szCs w:val="18"/>
              </w:rPr>
            </w:pPr>
          </w:p>
          <w:p w14:paraId="2407FC1C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15F7D7C" w14:textId="77777777" w:rsidR="00144B9A" w:rsidRDefault="00144B9A">
            <w:pPr>
              <w:rPr>
                <w:sz w:val="18"/>
                <w:szCs w:val="18"/>
              </w:rPr>
            </w:pPr>
          </w:p>
          <w:p w14:paraId="275DEA8B" w14:textId="77777777" w:rsidR="00144B9A" w:rsidRDefault="00144B9A">
            <w:pPr>
              <w:rPr>
                <w:sz w:val="18"/>
                <w:szCs w:val="18"/>
              </w:rPr>
            </w:pPr>
          </w:p>
          <w:p w14:paraId="58FBB0EF" w14:textId="77777777" w:rsidR="00144B9A" w:rsidRDefault="00144B9A">
            <w:pPr>
              <w:rPr>
                <w:sz w:val="18"/>
                <w:szCs w:val="18"/>
              </w:rPr>
            </w:pPr>
          </w:p>
          <w:p w14:paraId="4ABFA3E1" w14:textId="77777777" w:rsidR="00144B9A" w:rsidRDefault="00144B9A">
            <w:pPr>
              <w:rPr>
                <w:sz w:val="18"/>
                <w:szCs w:val="18"/>
              </w:rPr>
            </w:pPr>
          </w:p>
          <w:p w14:paraId="34FECD86" w14:textId="77777777" w:rsidR="00144B9A" w:rsidRDefault="00144B9A">
            <w:pPr>
              <w:rPr>
                <w:sz w:val="18"/>
                <w:szCs w:val="18"/>
              </w:rPr>
            </w:pPr>
          </w:p>
          <w:p w14:paraId="2E1F5EE7" w14:textId="77777777" w:rsidR="00144B9A" w:rsidRDefault="00144B9A">
            <w:pPr>
              <w:rPr>
                <w:sz w:val="18"/>
                <w:szCs w:val="18"/>
              </w:rPr>
            </w:pPr>
          </w:p>
          <w:p w14:paraId="048899DD" w14:textId="77777777" w:rsidR="00144B9A" w:rsidRDefault="00144B9A">
            <w:pPr>
              <w:rPr>
                <w:sz w:val="18"/>
                <w:szCs w:val="18"/>
              </w:rPr>
            </w:pPr>
          </w:p>
          <w:p w14:paraId="078373E1" w14:textId="77777777" w:rsidR="00144B9A" w:rsidRDefault="00144B9A">
            <w:pPr>
              <w:rPr>
                <w:sz w:val="18"/>
                <w:szCs w:val="18"/>
              </w:rPr>
            </w:pPr>
          </w:p>
          <w:p w14:paraId="590121E1" w14:textId="77777777" w:rsidR="00144B9A" w:rsidRDefault="00144B9A">
            <w:pPr>
              <w:rPr>
                <w:sz w:val="18"/>
                <w:szCs w:val="18"/>
              </w:rPr>
            </w:pPr>
          </w:p>
          <w:p w14:paraId="1B7D95D9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BEA68E5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AC6E279" w14:textId="77777777" w:rsidR="00144B9A" w:rsidRDefault="00144B9A">
            <w:pPr>
              <w:rPr>
                <w:sz w:val="18"/>
                <w:szCs w:val="18"/>
              </w:rPr>
            </w:pPr>
          </w:p>
          <w:p w14:paraId="2AEB0829" w14:textId="77777777" w:rsidR="00144B9A" w:rsidRDefault="00144B9A">
            <w:pPr>
              <w:rPr>
                <w:sz w:val="18"/>
                <w:szCs w:val="18"/>
              </w:rPr>
            </w:pPr>
          </w:p>
          <w:p w14:paraId="15A4DC52" w14:textId="77777777" w:rsidR="00144B9A" w:rsidRDefault="00144B9A">
            <w:pPr>
              <w:rPr>
                <w:sz w:val="18"/>
                <w:szCs w:val="18"/>
              </w:rPr>
            </w:pPr>
          </w:p>
          <w:p w14:paraId="70A4FDF1" w14:textId="77777777" w:rsidR="00144B9A" w:rsidRDefault="00144B9A">
            <w:pPr>
              <w:rPr>
                <w:sz w:val="18"/>
                <w:szCs w:val="18"/>
              </w:rPr>
            </w:pPr>
          </w:p>
          <w:p w14:paraId="04AF03AF" w14:textId="77777777" w:rsidR="00144B9A" w:rsidRDefault="00144B9A">
            <w:pPr>
              <w:rPr>
                <w:sz w:val="18"/>
                <w:szCs w:val="18"/>
              </w:rPr>
            </w:pPr>
          </w:p>
          <w:p w14:paraId="492D113D" w14:textId="77777777" w:rsidR="00286F80" w:rsidRDefault="00286F80">
            <w:pPr>
              <w:rPr>
                <w:sz w:val="18"/>
                <w:szCs w:val="18"/>
              </w:rPr>
            </w:pPr>
          </w:p>
          <w:p w14:paraId="60FB21A2" w14:textId="77777777" w:rsidR="00286F80" w:rsidRDefault="00286F80">
            <w:pPr>
              <w:rPr>
                <w:sz w:val="18"/>
                <w:szCs w:val="18"/>
              </w:rPr>
            </w:pPr>
          </w:p>
          <w:p w14:paraId="1D4620D7" w14:textId="77777777" w:rsidR="00286F80" w:rsidRDefault="00286F80">
            <w:pPr>
              <w:rPr>
                <w:sz w:val="18"/>
                <w:szCs w:val="18"/>
              </w:rPr>
            </w:pPr>
          </w:p>
          <w:p w14:paraId="26669B8B" w14:textId="77777777" w:rsidR="00286F80" w:rsidRDefault="00286F80">
            <w:pPr>
              <w:rPr>
                <w:sz w:val="18"/>
                <w:szCs w:val="18"/>
              </w:rPr>
            </w:pPr>
          </w:p>
          <w:p w14:paraId="4969E941" w14:textId="77777777" w:rsidR="00144B9A" w:rsidRDefault="00144B9A">
            <w:pPr>
              <w:rPr>
                <w:sz w:val="18"/>
                <w:szCs w:val="18"/>
              </w:rPr>
            </w:pPr>
          </w:p>
          <w:p w14:paraId="7F264092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98818B2" w14:textId="77777777" w:rsidR="00144B9A" w:rsidRDefault="00144B9A">
            <w:pPr>
              <w:rPr>
                <w:sz w:val="18"/>
                <w:szCs w:val="18"/>
              </w:rPr>
            </w:pPr>
          </w:p>
          <w:p w14:paraId="75286803" w14:textId="77777777" w:rsidR="00144B9A" w:rsidRDefault="00144B9A">
            <w:pPr>
              <w:rPr>
                <w:sz w:val="18"/>
                <w:szCs w:val="18"/>
              </w:rPr>
            </w:pPr>
          </w:p>
          <w:p w14:paraId="2A2B24F7" w14:textId="77777777" w:rsidR="00144B9A" w:rsidRDefault="00144B9A">
            <w:pPr>
              <w:rPr>
                <w:sz w:val="18"/>
                <w:szCs w:val="18"/>
              </w:rPr>
            </w:pPr>
          </w:p>
          <w:p w14:paraId="5435E488" w14:textId="77777777" w:rsidR="00144B9A" w:rsidRDefault="00144B9A">
            <w:pPr>
              <w:rPr>
                <w:sz w:val="18"/>
                <w:szCs w:val="18"/>
              </w:rPr>
            </w:pPr>
          </w:p>
          <w:p w14:paraId="328D1637" w14:textId="77777777" w:rsidR="00144B9A" w:rsidRDefault="00144B9A">
            <w:pPr>
              <w:rPr>
                <w:sz w:val="18"/>
                <w:szCs w:val="18"/>
              </w:rPr>
            </w:pPr>
          </w:p>
          <w:p w14:paraId="699A0987" w14:textId="77777777" w:rsidR="00144B9A" w:rsidRDefault="00144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56C802B" w14:textId="77777777" w:rsidR="00144B9A" w:rsidRDefault="00144B9A">
            <w:pPr>
              <w:rPr>
                <w:sz w:val="18"/>
                <w:szCs w:val="18"/>
              </w:rPr>
            </w:pPr>
          </w:p>
          <w:p w14:paraId="3E7DE2B0" w14:textId="77777777" w:rsidR="00144B9A" w:rsidRDefault="00144B9A">
            <w:pPr>
              <w:rPr>
                <w:sz w:val="18"/>
                <w:szCs w:val="18"/>
              </w:rPr>
            </w:pPr>
          </w:p>
          <w:p w14:paraId="7E6E5772" w14:textId="77777777" w:rsidR="00144B9A" w:rsidRPr="00C208B7" w:rsidRDefault="00144B9A">
            <w:pPr>
              <w:rPr>
                <w:sz w:val="18"/>
                <w:szCs w:val="18"/>
              </w:rPr>
            </w:pPr>
          </w:p>
        </w:tc>
      </w:tr>
      <w:tr w:rsidR="00E43550" w:rsidRPr="00C208B7" w14:paraId="2262EA02" w14:textId="77777777" w:rsidTr="0011191E">
        <w:tc>
          <w:tcPr>
            <w:tcW w:w="6516" w:type="dxa"/>
            <w:gridSpan w:val="4"/>
          </w:tcPr>
          <w:p w14:paraId="0E4183D7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26B904C" w14:textId="77777777" w:rsidR="008D2B6B" w:rsidRDefault="008D2B6B" w:rsidP="008D2B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NEKAD I DANAS</w:t>
            </w:r>
          </w:p>
          <w:p w14:paraId="738B6822" w14:textId="77777777" w:rsidR="008D2B6B" w:rsidRDefault="008D2B6B" w:rsidP="008D2B6B">
            <w:pPr>
              <w:rPr>
                <w:sz w:val="18"/>
                <w:szCs w:val="18"/>
              </w:rPr>
            </w:pPr>
          </w:p>
          <w:p w14:paraId="4626C6DB" w14:textId="77777777" w:rsidR="008D2B6B" w:rsidRPr="008D2B6B" w:rsidRDefault="00E03AC8" w:rsidP="008D2B6B">
            <w:pPr>
              <w:ind w:left="720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D2B6B">
              <w:rPr>
                <w:sz w:val="18"/>
                <w:szCs w:val="18"/>
              </w:rPr>
              <w:t xml:space="preserve"> </w:t>
            </w:r>
            <w:r w:rsidR="008D2B6B" w:rsidRPr="008D2B6B">
              <w:rPr>
                <w:sz w:val="18"/>
                <w:szCs w:val="18"/>
              </w:rPr>
              <w:t>kulturna i povijesna baština – otkriva nam kako se živjelo u prošlosti</w:t>
            </w:r>
          </w:p>
          <w:p w14:paraId="58A79CB1" w14:textId="77777777" w:rsidR="008D2B6B" w:rsidRPr="00C208B7" w:rsidRDefault="008D2B6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1332A0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2E07F27" w14:textId="77777777" w:rsidR="0011191E" w:rsidRDefault="00D013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treći zadatak na 41. stranici.</w:t>
            </w:r>
          </w:p>
          <w:p w14:paraId="497AB384" w14:textId="77777777" w:rsidR="0011191E" w:rsidRDefault="0011191E">
            <w:pPr>
              <w:rPr>
                <w:sz w:val="18"/>
                <w:szCs w:val="18"/>
              </w:rPr>
            </w:pPr>
          </w:p>
          <w:p w14:paraId="03459936" w14:textId="77777777" w:rsidR="0011191E" w:rsidRDefault="0011191E">
            <w:pPr>
              <w:rPr>
                <w:sz w:val="18"/>
                <w:szCs w:val="18"/>
              </w:rPr>
            </w:pPr>
          </w:p>
          <w:p w14:paraId="2013605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AC044F9" w14:textId="77777777" w:rsidTr="00966983">
        <w:tc>
          <w:tcPr>
            <w:tcW w:w="9062" w:type="dxa"/>
            <w:gridSpan w:val="6"/>
          </w:tcPr>
          <w:p w14:paraId="47B80C64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7C665134" w14:textId="77777777" w:rsidTr="00CD3F00">
        <w:tc>
          <w:tcPr>
            <w:tcW w:w="4531" w:type="dxa"/>
            <w:gridSpan w:val="2"/>
          </w:tcPr>
          <w:p w14:paraId="3D22ECD5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144B9A">
              <w:rPr>
                <w:sz w:val="18"/>
              </w:rPr>
              <w:t>pomoći tijekom prezentiranja rada postavljanjem potpitanja.</w:t>
            </w:r>
          </w:p>
        </w:tc>
        <w:tc>
          <w:tcPr>
            <w:tcW w:w="4531" w:type="dxa"/>
            <w:gridSpan w:val="4"/>
          </w:tcPr>
          <w:p w14:paraId="7FE48243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44B9A">
              <w:rPr>
                <w:sz w:val="18"/>
              </w:rPr>
              <w:t>nabroj</w:t>
            </w:r>
            <w:r w:rsidR="00E03AC8">
              <w:rPr>
                <w:sz w:val="18"/>
              </w:rPr>
              <w:t>i</w:t>
            </w:r>
            <w:r w:rsidR="00144B9A">
              <w:rPr>
                <w:sz w:val="18"/>
              </w:rPr>
              <w:t>ti prednosti i nedostatke života ljudi u sadašnjosti i prošlosti.</w:t>
            </w:r>
          </w:p>
        </w:tc>
      </w:tr>
    </w:tbl>
    <w:p w14:paraId="7C46244F" w14:textId="77777777" w:rsidR="00361E0B" w:rsidRDefault="00774504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81DA9D8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8F4B76">
        <w:rPr>
          <w:sz w:val="18"/>
        </w:rPr>
        <w:t>Pripremiti slagalice s fotografijama mjesta u kojem</w:t>
      </w:r>
      <w:r w:rsidR="00E03AC8">
        <w:rPr>
          <w:sz w:val="18"/>
        </w:rPr>
        <w:t>u</w:t>
      </w:r>
      <w:r w:rsidR="008F4B76">
        <w:rPr>
          <w:sz w:val="18"/>
        </w:rPr>
        <w:t xml:space="preserve"> živimo te fotografije starih predmeta.</w:t>
      </w:r>
    </w:p>
    <w:p w14:paraId="29EBE49C" w14:textId="77777777" w:rsidR="00361E0B" w:rsidRDefault="00E03AC8" w:rsidP="00EC7D51">
      <w:pPr>
        <w:spacing w:before="240" w:line="256" w:lineRule="auto"/>
        <w:rPr>
          <w:sz w:val="18"/>
        </w:rPr>
      </w:pPr>
      <w:r>
        <w:rPr>
          <w:sz w:val="18"/>
        </w:rPr>
        <w:t>SAMOVREDNOVANJE</w:t>
      </w:r>
    </w:p>
    <w:tbl>
      <w:tblPr>
        <w:tblStyle w:val="TableGrid"/>
        <w:tblW w:w="0" w:type="auto"/>
        <w:tblInd w:w="1361" w:type="dxa"/>
        <w:tblLook w:val="04A0" w:firstRow="1" w:lastRow="0" w:firstColumn="1" w:lastColumn="0" w:noHBand="0" w:noVBand="1"/>
      </w:tblPr>
      <w:tblGrid>
        <w:gridCol w:w="3085"/>
        <w:gridCol w:w="1134"/>
        <w:gridCol w:w="1198"/>
        <w:gridCol w:w="1127"/>
      </w:tblGrid>
      <w:tr w:rsidR="00361E0B" w14:paraId="025B0B18" w14:textId="77777777" w:rsidTr="006C6C51">
        <w:tc>
          <w:tcPr>
            <w:tcW w:w="3085" w:type="dxa"/>
          </w:tcPr>
          <w:p w14:paraId="59ADFC87" w14:textId="77777777" w:rsidR="00361E0B" w:rsidRDefault="00361E0B" w:rsidP="00EC7D51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1134" w:type="dxa"/>
          </w:tcPr>
          <w:p w14:paraId="02BDA84E" w14:textId="77777777" w:rsidR="00361E0B" w:rsidRDefault="006C6C51" w:rsidP="006C6C51">
            <w:pPr>
              <w:spacing w:before="240"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DA</w:t>
            </w:r>
          </w:p>
        </w:tc>
        <w:tc>
          <w:tcPr>
            <w:tcW w:w="1198" w:type="dxa"/>
          </w:tcPr>
          <w:p w14:paraId="40EE62F8" w14:textId="77777777" w:rsidR="00361E0B" w:rsidRDefault="006C6C51" w:rsidP="006C6C51">
            <w:pPr>
              <w:spacing w:before="240"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DJELOMIČNO</w:t>
            </w:r>
          </w:p>
        </w:tc>
        <w:tc>
          <w:tcPr>
            <w:tcW w:w="1127" w:type="dxa"/>
          </w:tcPr>
          <w:p w14:paraId="1457AB80" w14:textId="77777777" w:rsidR="00361E0B" w:rsidRDefault="006C6C51" w:rsidP="006C6C51">
            <w:pPr>
              <w:spacing w:before="240"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361E0B" w14:paraId="5EE42324" w14:textId="77777777" w:rsidTr="006C6C51">
        <w:tc>
          <w:tcPr>
            <w:tcW w:w="3085" w:type="dxa"/>
          </w:tcPr>
          <w:p w14:paraId="79C55708" w14:textId="77777777" w:rsidR="00361E0B" w:rsidRDefault="00361E0B" w:rsidP="006C6C51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Trudila/trudio sam se tijekom rada u skupini.</w:t>
            </w:r>
          </w:p>
        </w:tc>
        <w:tc>
          <w:tcPr>
            <w:tcW w:w="1134" w:type="dxa"/>
          </w:tcPr>
          <w:p w14:paraId="22A8BA68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3E03F2EF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27" w:type="dxa"/>
          </w:tcPr>
          <w:p w14:paraId="388B9BC8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</w:tr>
      <w:tr w:rsidR="00361E0B" w14:paraId="698A6569" w14:textId="77777777" w:rsidTr="006C6C51">
        <w:tc>
          <w:tcPr>
            <w:tcW w:w="3085" w:type="dxa"/>
          </w:tcPr>
          <w:p w14:paraId="712513F6" w14:textId="77777777" w:rsidR="00361E0B" w:rsidRDefault="00361E0B" w:rsidP="006C6C51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Prihvaćala/prihvaćao sam tuđe prijedloge i predlagala/predlagao vlastite.</w:t>
            </w:r>
          </w:p>
        </w:tc>
        <w:tc>
          <w:tcPr>
            <w:tcW w:w="1134" w:type="dxa"/>
          </w:tcPr>
          <w:p w14:paraId="367BB62F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4308FF9E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27" w:type="dxa"/>
          </w:tcPr>
          <w:p w14:paraId="4B43225F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</w:tr>
      <w:tr w:rsidR="00361E0B" w14:paraId="18285207" w14:textId="77777777" w:rsidTr="006C6C51">
        <w:tc>
          <w:tcPr>
            <w:tcW w:w="3085" w:type="dxa"/>
          </w:tcPr>
          <w:p w14:paraId="7D61513F" w14:textId="77777777" w:rsidR="00361E0B" w:rsidRDefault="006C6C51" w:rsidP="006C6C51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Naučila/naučio sam nešto novo o svome mjestu.</w:t>
            </w:r>
          </w:p>
        </w:tc>
        <w:tc>
          <w:tcPr>
            <w:tcW w:w="1134" w:type="dxa"/>
          </w:tcPr>
          <w:p w14:paraId="1976D181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7E4FFFD3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27" w:type="dxa"/>
          </w:tcPr>
          <w:p w14:paraId="5E164A2C" w14:textId="77777777" w:rsidR="00361E0B" w:rsidRDefault="00361E0B" w:rsidP="006C6C51">
            <w:pPr>
              <w:spacing w:line="256" w:lineRule="auto"/>
              <w:rPr>
                <w:sz w:val="18"/>
              </w:rPr>
            </w:pPr>
          </w:p>
        </w:tc>
      </w:tr>
      <w:tr w:rsidR="006C6C51" w14:paraId="1B143DAB" w14:textId="77777777" w:rsidTr="006C6C51">
        <w:tc>
          <w:tcPr>
            <w:tcW w:w="3085" w:type="dxa"/>
          </w:tcPr>
          <w:p w14:paraId="5DDF9A6D" w14:textId="77777777" w:rsidR="006C6C51" w:rsidRDefault="006C6C51" w:rsidP="006C6C51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Pridonijela/pridonio sam radu svoje skupine.</w:t>
            </w:r>
          </w:p>
        </w:tc>
        <w:tc>
          <w:tcPr>
            <w:tcW w:w="1134" w:type="dxa"/>
          </w:tcPr>
          <w:p w14:paraId="6634372A" w14:textId="77777777" w:rsidR="006C6C51" w:rsidRDefault="006C6C51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7C3531DA" w14:textId="77777777" w:rsidR="006C6C51" w:rsidRDefault="006C6C51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27" w:type="dxa"/>
          </w:tcPr>
          <w:p w14:paraId="1FC6721B" w14:textId="77777777" w:rsidR="006C6C51" w:rsidRDefault="006C6C51" w:rsidP="006C6C51">
            <w:pPr>
              <w:spacing w:line="256" w:lineRule="auto"/>
              <w:rPr>
                <w:sz w:val="18"/>
              </w:rPr>
            </w:pPr>
          </w:p>
        </w:tc>
      </w:tr>
      <w:tr w:rsidR="006C6C51" w14:paraId="30E34A08" w14:textId="77777777" w:rsidTr="006C6C51">
        <w:tc>
          <w:tcPr>
            <w:tcW w:w="3085" w:type="dxa"/>
          </w:tcPr>
          <w:p w14:paraId="728E8403" w14:textId="77777777" w:rsidR="006C6C51" w:rsidRDefault="006C6C51" w:rsidP="006C6C51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Tijekom rada bila/bio</w:t>
            </w:r>
            <w:r w:rsidR="00E03AC8">
              <w:rPr>
                <w:sz w:val="18"/>
              </w:rPr>
              <w:t xml:space="preserve"> sam</w:t>
            </w:r>
            <w:r>
              <w:rPr>
                <w:sz w:val="18"/>
              </w:rPr>
              <w:t xml:space="preserve"> pristojan prema ostalim članovima skupine.</w:t>
            </w:r>
          </w:p>
        </w:tc>
        <w:tc>
          <w:tcPr>
            <w:tcW w:w="1134" w:type="dxa"/>
          </w:tcPr>
          <w:p w14:paraId="606B5E73" w14:textId="77777777" w:rsidR="006C6C51" w:rsidRDefault="006C6C51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12134942" w14:textId="77777777" w:rsidR="006C6C51" w:rsidRDefault="006C6C51" w:rsidP="006C6C51">
            <w:pPr>
              <w:spacing w:line="256" w:lineRule="auto"/>
              <w:rPr>
                <w:sz w:val="18"/>
              </w:rPr>
            </w:pPr>
          </w:p>
        </w:tc>
        <w:tc>
          <w:tcPr>
            <w:tcW w:w="1127" w:type="dxa"/>
          </w:tcPr>
          <w:p w14:paraId="08EE1689" w14:textId="77777777" w:rsidR="006C6C51" w:rsidRDefault="006C6C51" w:rsidP="006C6C51">
            <w:pPr>
              <w:spacing w:line="256" w:lineRule="auto"/>
              <w:rPr>
                <w:sz w:val="18"/>
              </w:rPr>
            </w:pPr>
          </w:p>
        </w:tc>
      </w:tr>
    </w:tbl>
    <w:p w14:paraId="1A9BDA98" w14:textId="77777777" w:rsidR="00361E0B" w:rsidRPr="00EC7D51" w:rsidRDefault="00361E0B" w:rsidP="00EC7D51">
      <w:pPr>
        <w:spacing w:before="240" w:line="256" w:lineRule="auto"/>
        <w:rPr>
          <w:sz w:val="18"/>
        </w:rPr>
      </w:pPr>
    </w:p>
    <w:sectPr w:rsidR="00361E0B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27899"/>
    <w:multiLevelType w:val="hybridMultilevel"/>
    <w:tmpl w:val="ECFE7158"/>
    <w:lvl w:ilvl="0" w:tplc="52E23F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0233"/>
    <w:rsid w:val="0011191E"/>
    <w:rsid w:val="00144B9A"/>
    <w:rsid w:val="001824E3"/>
    <w:rsid w:val="001969A7"/>
    <w:rsid w:val="001A4282"/>
    <w:rsid w:val="001D667A"/>
    <w:rsid w:val="001F1962"/>
    <w:rsid w:val="00216C54"/>
    <w:rsid w:val="002233E7"/>
    <w:rsid w:val="002565EC"/>
    <w:rsid w:val="00286F80"/>
    <w:rsid w:val="002E28FF"/>
    <w:rsid w:val="003034C9"/>
    <w:rsid w:val="003429B4"/>
    <w:rsid w:val="003504DB"/>
    <w:rsid w:val="00361E0B"/>
    <w:rsid w:val="003B3278"/>
    <w:rsid w:val="004447BA"/>
    <w:rsid w:val="00455532"/>
    <w:rsid w:val="00484357"/>
    <w:rsid w:val="004F79BC"/>
    <w:rsid w:val="00512E83"/>
    <w:rsid w:val="005418F8"/>
    <w:rsid w:val="005E3669"/>
    <w:rsid w:val="006C68A4"/>
    <w:rsid w:val="006C6C51"/>
    <w:rsid w:val="006D2064"/>
    <w:rsid w:val="00774504"/>
    <w:rsid w:val="007823B0"/>
    <w:rsid w:val="007A3BCE"/>
    <w:rsid w:val="007C3660"/>
    <w:rsid w:val="007D40DD"/>
    <w:rsid w:val="007D5E80"/>
    <w:rsid w:val="007E14F9"/>
    <w:rsid w:val="008222E5"/>
    <w:rsid w:val="00836798"/>
    <w:rsid w:val="008806AC"/>
    <w:rsid w:val="008C0EBD"/>
    <w:rsid w:val="008C3E5E"/>
    <w:rsid w:val="008D2B6B"/>
    <w:rsid w:val="008F32CB"/>
    <w:rsid w:val="008F4B76"/>
    <w:rsid w:val="009468B0"/>
    <w:rsid w:val="009C0AC8"/>
    <w:rsid w:val="00A57156"/>
    <w:rsid w:val="00A82DE2"/>
    <w:rsid w:val="00A90ED9"/>
    <w:rsid w:val="00B052A6"/>
    <w:rsid w:val="00B74832"/>
    <w:rsid w:val="00B907A7"/>
    <w:rsid w:val="00BF7028"/>
    <w:rsid w:val="00C03FD6"/>
    <w:rsid w:val="00C208B7"/>
    <w:rsid w:val="00D0133D"/>
    <w:rsid w:val="00D279D4"/>
    <w:rsid w:val="00D81FB6"/>
    <w:rsid w:val="00DB7B5D"/>
    <w:rsid w:val="00DD66E3"/>
    <w:rsid w:val="00E03AC8"/>
    <w:rsid w:val="00E43550"/>
    <w:rsid w:val="00EB6C4F"/>
    <w:rsid w:val="00EC7D51"/>
    <w:rsid w:val="00EE24A8"/>
    <w:rsid w:val="00F4557A"/>
    <w:rsid w:val="00FA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FAD6C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2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42</cp:revision>
  <dcterms:created xsi:type="dcterms:W3CDTF">2018-11-16T12:25:00Z</dcterms:created>
  <dcterms:modified xsi:type="dcterms:W3CDTF">2020-07-16T09:48:00Z</dcterms:modified>
</cp:coreProperties>
</file>